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
        <w:jc w:val="center"/>
      </w:pPr>
      <w:r>
        <w:drawing>
          <wp:inline distT="0" distB="0" distL="0" distR="0">
            <wp:extent cx="571500" cy="571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 cy="571500"/>
                    </a:xfrm>
                    <a:prstGeom prst="rect">
                      <a:avLst/>
                    </a:prstGeom>
                  </pic:spPr>
                </pic:pic>
              </a:graphicData>
            </a:graphic>
          </wp:inline>
        </w:drawing>
      </w:r>
    </w:p>
    <w:p>
      <w:pPr>
        <w:pStyle w:val="Title"/>
      </w:pPr>
      <w:r>
        <w:t xml:space="preserve">Data Protection &amp; Privacy Policy</w:t>
      </w:r>
    </w:p>
    <w:p>
      <w:pPr>
        <w:pStyle w:val="Subtitle"/>
      </w:pPr>
      <w:r>
        <w:t xml:space="preserve">Blaze Elite Netball Club</w:t>
      </w:r>
    </w:p>
    <w:p>
      <w:pPr>
        <w:pStyle w:val="Heading1"/>
        <w:spacing w:after="120" w:before="260"/>
      </w:pPr>
      <w:r>
        <w:t xml:space="preserve">1. What We Collect</w:t>
      </w:r>
    </w:p>
    <w:p>
      <w:pPr>
        <w:spacing w:after="110"/>
      </w:pPr>
      <w:r>
        <w:rPr>
          <w:rFonts w:ascii="League Spartan" w:cs="League Spartan" w:eastAsia="League Spartan" w:hAnsi="League Spartan"/>
          <w:sz w:val="21"/>
          <w:szCs w:val="21"/>
        </w:rPr>
        <w:t xml:space="preserve">Blaze Elite collects personal data provided via the Athlete Registration &amp; Annual Consent Form, including athlete and parent/guardian contact details, date of birth, medical and welfare information, and emergency contacts.</w:t>
      </w:r>
    </w:p>
    <w:p>
      <w:pPr>
        <w:pStyle w:val="Heading1"/>
        <w:spacing w:after="120" w:before="260"/>
      </w:pPr>
      <w:r>
        <w:t xml:space="preserve">2. Why We Collect It</w:t>
      </w:r>
    </w:p>
    <w:p>
      <w:pPr>
        <w:pStyle w:val="ListParagraph"/>
        <w:numPr>
          <w:ilvl w:val="0"/>
          <w:numId w:val="2"/>
        </w:numPr>
        <w:spacing w:after="60"/>
      </w:pPr>
      <w:r>
        <w:rPr>
          <w:rFonts w:ascii="League Spartan" w:cs="League Spartan" w:eastAsia="League Spartan" w:hAnsi="League Spartan"/>
          <w:sz w:val="21"/>
          <w:szCs w:val="21"/>
        </w:rPr>
        <w:t xml:space="preserve">To administer athlete membership and season fees.</w:t>
      </w:r>
    </w:p>
    <w:p>
      <w:pPr>
        <w:pStyle w:val="ListParagraph"/>
        <w:numPr>
          <w:ilvl w:val="0"/>
          <w:numId w:val="2"/>
        </w:numPr>
        <w:spacing w:after="60"/>
      </w:pPr>
      <w:r>
        <w:rPr>
          <w:rFonts w:ascii="League Spartan" w:cs="League Spartan" w:eastAsia="League Spartan" w:hAnsi="League Spartan"/>
          <w:sz w:val="21"/>
          <w:szCs w:val="21"/>
        </w:rPr>
        <w:t xml:space="preserve">To safeguard athlete welfare, including medical and emergency information.</w:t>
      </w:r>
    </w:p>
    <w:p>
      <w:pPr>
        <w:pStyle w:val="ListParagraph"/>
        <w:numPr>
          <w:ilvl w:val="0"/>
          <w:numId w:val="2"/>
        </w:numPr>
        <w:spacing w:after="60"/>
      </w:pPr>
      <w:r>
        <w:rPr>
          <w:rFonts w:ascii="League Spartan" w:cs="League Spartan" w:eastAsia="League Spartan" w:hAnsi="League Spartan"/>
          <w:sz w:val="21"/>
          <w:szCs w:val="21"/>
        </w:rPr>
        <w:t xml:space="preserve">To communicate with parents/guardians regarding training, fixtures and club matters.</w:t>
      </w:r>
    </w:p>
    <w:p>
      <w:pPr>
        <w:pStyle w:val="Heading1"/>
        <w:spacing w:after="120" w:before="260"/>
      </w:pPr>
      <w:r>
        <w:t xml:space="preserve">3. How We Store &amp; Protect It</w:t>
      </w:r>
    </w:p>
    <w:p>
      <w:pPr>
        <w:spacing w:after="110"/>
      </w:pPr>
      <w:r>
        <w:rPr>
          <w:rFonts w:ascii="League Spartan" w:cs="League Spartan" w:eastAsia="League Spartan" w:hAnsi="League Spartan"/>
          <w:sz w:val="21"/>
          <w:szCs w:val="21"/>
        </w:rPr>
        <w:t xml:space="preserve">Data is stored securely and accessed only by committee members and coaches who need it to carry out their role. Data Protection Lead: Dawn Harding.</w:t>
      </w:r>
    </w:p>
    <w:p>
      <w:pPr>
        <w:pStyle w:val="Heading1"/>
        <w:spacing w:after="120" w:before="260"/>
      </w:pPr>
      <w:r>
        <w:t xml:space="preserve">4. Who We Share It With</w:t>
      </w:r>
    </w:p>
    <w:p>
      <w:pPr>
        <w:spacing w:after="110"/>
      </w:pPr>
      <w:r>
        <w:rPr>
          <w:rFonts w:ascii="League Spartan" w:cs="League Spartan" w:eastAsia="League Spartan" w:hAnsi="League Spartan"/>
          <w:sz w:val="21"/>
          <w:szCs w:val="21"/>
        </w:rPr>
        <w:t xml:space="preserve">Data is shared with England Netball for affiliation purposes, and with league organisers where required for competition entry. Data is not shared with any other third party without consent, except where required by law or for safeguarding purposes.</w:t>
      </w:r>
    </w:p>
    <w:p>
      <w:pPr>
        <w:pStyle w:val="Heading1"/>
        <w:spacing w:after="120" w:before="260"/>
      </w:pPr>
      <w:r>
        <w:t xml:space="preserve">5. Your Rights</w:t>
      </w:r>
    </w:p>
    <w:p>
      <w:pPr>
        <w:spacing w:after="110"/>
      </w:pPr>
      <w:r>
        <w:rPr>
          <w:rFonts w:ascii="League Spartan" w:cs="League Spartan" w:eastAsia="League Spartan" w:hAnsi="League Spartan"/>
          <w:sz w:val="21"/>
          <w:szCs w:val="21"/>
        </w:rPr>
        <w:t xml:space="preserve">Parents/guardians may request access to, correction of, or deletion of their athlete's data at any time, by contacting the Data Protection Lead. Some data (for example, safeguarding records) may need to be retained even after a request for deletion, where the club has a legal or safeguarding obligation to do so.</w:t>
      </w:r>
    </w:p>
    <w:p>
      <w:pPr>
        <w:pStyle w:val="Heading1"/>
        <w:spacing w:after="120" w:before="260"/>
      </w:pPr>
      <w:r>
        <w:t xml:space="preserve">6. Retention</w:t>
      </w:r>
    </w:p>
    <w:p>
      <w:pPr>
        <w:spacing w:after="110"/>
      </w:pPr>
      <w:r>
        <w:rPr>
          <w:rFonts w:ascii="League Spartan" w:cs="League Spartan" w:eastAsia="League Spartan" w:hAnsi="League Spartan"/>
          <w:sz w:val="21"/>
          <w:szCs w:val="21"/>
        </w:rPr>
        <w:t xml:space="preserve">Data is retained for the duration of an athlete's membership, and for a reasonable period afterwards in line with England Netball guidance, safeguarding requirements, and financial record-keeping obligations.</w:t>
      </w:r>
    </w:p>
    <w:p>
      <w:pPr>
        <w:pStyle w:val="Heading1"/>
        <w:spacing w:after="120" w:before="260"/>
      </w:pPr>
      <w:r>
        <w:t xml:space="preserve">7. Contact</w:t>
      </w:r>
    </w:p>
    <w:p>
      <w:pPr>
        <w:spacing w:after="110"/>
      </w:pPr>
      <w:r>
        <w:rPr>
          <w:rFonts w:ascii="League Spartan" w:cs="League Spartan" w:eastAsia="League Spartan" w:hAnsi="League Spartan"/>
          <w:sz w:val="21"/>
          <w:szCs w:val="21"/>
        </w:rPr>
        <w:t xml:space="preserve">Any query regarding this policy should be directed to the Data Protection Lead, Dawn Harding.</w:t>
      </w:r>
    </w:p>
    <w:sectPr>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eague Spartan" w:cs="League Spartan" w:eastAsia="League Spartan" w:hAnsi="League Spartan"/>
        <w:color w:val="000000"/>
        <w:sz w:val="21"/>
        <w:szCs w:val="21"/>
      </w:rPr>
    </w:rPrDefault>
    <w:pPrDefault>
      <w:pPr>
        <w:spacing w:line="288"/>
        <w:jc w:val="both"/>
      </w:pPr>
    </w:pPrDefault>
  </w:docDefaults>
  <w:style w:type="paragraph" w:styleId="Title">
    <w:name w:val="Title"/>
    <w:basedOn w:val="Normal"/>
    <w:next w:val="Normal"/>
    <w:qFormat/>
    <w:pPr>
      <w:spacing w:after="80"/>
      <w:jc w:val="center"/>
    </w:pPr>
    <w:rPr>
      <w:rFonts w:ascii="League Spartan" w:cs="League Spartan" w:eastAsia="League Spartan" w:hAnsi="League Spartan"/>
      <w:b/>
      <w:bCs/>
      <w:color w:val="000000"/>
      <w:sz w:val="32"/>
      <w:szCs w:val="32"/>
    </w:rPr>
  </w:style>
  <w:style w:type="paragraph" w:styleId="Heading1">
    <w:name w:val="Heading 1"/>
    <w:basedOn w:val="Normal"/>
    <w:next w:val="Normal"/>
    <w:qFormat/>
    <w:pPr>
      <w:pBdr>
        <w:bottom w:val="single" w:color="EE3D7A" w:sz="6" w:space="4"/>
      </w:pBdr>
      <w:spacing w:after="160" w:before="400"/>
      <w:jc w:val="left"/>
    </w:pPr>
    <w:rPr>
      <w:rFonts w:ascii="League Spartan" w:cs="League Spartan" w:eastAsia="League Spartan" w:hAnsi="League Spartan"/>
      <w:b/>
      <w:bCs/>
      <w:color w:val="EE3D7A"/>
      <w:sz w:val="30"/>
      <w:szCs w:val="30"/>
    </w:rPr>
  </w:style>
  <w:style w:type="paragraph" w:styleId="Heading2">
    <w:name w:val="Heading 2"/>
    <w:basedOn w:val="Normal"/>
    <w:next w:val="Normal"/>
    <w:qFormat/>
    <w:pPr>
      <w:spacing w:after="120" w:before="240"/>
      <w:jc w:val="left"/>
    </w:pPr>
    <w:rPr>
      <w:rFonts w:ascii="League Spartan" w:cs="League Spartan" w:eastAsia="League Spartan" w:hAnsi="League Spartan"/>
      <w:b/>
      <w:bCs/>
      <w:color w:val="000000"/>
      <w:sz w:val="24"/>
      <w:szCs w:val="24"/>
    </w:rPr>
  </w:style>
  <w:style w:type="paragraph" w:styleId="Heading3">
    <w:name w:val="Heading 3"/>
    <w:basedOn w:val="Normal"/>
    <w:next w:val="Normal"/>
    <w:qFormat/>
    <w:pPr>
      <w:spacing w:after="80" w:before="160"/>
      <w:jc w:val="left"/>
    </w:pPr>
    <w:rPr>
      <w:rFonts w:ascii="League Spartan" w:cs="League Spartan" w:eastAsia="League Spartan" w:hAnsi="League Spartan"/>
      <w:b/>
      <w:bCs/>
      <w:i w:val="false"/>
      <w:iCs w:val="false"/>
      <w:color w:val="EE3D7A"/>
      <w:sz w:val="21"/>
      <w:szCs w:val="21"/>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ubtitle">
    <w:name w:val="Subtitle"/>
    <w:basedOn w:val="Normal"/>
    <w:next w:val="Normal"/>
    <w:pPr>
      <w:spacing w:after="400"/>
      <w:jc w:val="center"/>
    </w:pPr>
    <w:rPr>
      <w:rFonts w:ascii="League Spartan" w:cs="League Spartan" w:eastAsia="League Spartan" w:hAnsi="League Spartan"/>
      <w:b w:val="false"/>
      <w:bCs w:val="false"/>
      <w:color w:val="EE3D7A"/>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a0fb4415006ecb7151d786f1801ce34cc24ba850.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2026-07-24T08:48:33.932Z</dcterms:created>
  <dcterms:modified xsi:type="dcterms:W3CDTF">2026-07-24T08:48:33.932Z</dcterms:modified>
</cp:coreProperties>
</file>

<file path=docProps/custom.xml><?xml version="1.0" encoding="utf-8"?>
<Properties xmlns="http://schemas.openxmlformats.org/officeDocument/2006/custom-properties" xmlns:vt="http://schemas.openxmlformats.org/officeDocument/2006/docPropsVTypes"/>
</file>